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C5A97" w14:textId="77777777" w:rsidR="006710F9" w:rsidRPr="00DB66D9" w:rsidRDefault="006710F9" w:rsidP="00DB66D9">
      <w:pPr>
        <w:widowControl w:val="0"/>
        <w:spacing w:line="276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  <w:bookmarkStart w:id="0" w:name="_Toc147739116"/>
      <w:r w:rsidRPr="00DB66D9">
        <w:rPr>
          <w:rFonts w:ascii="Arial" w:eastAsia="Calibri" w:hAnsi="Arial" w:cs="Arial"/>
          <w:b/>
          <w:bCs/>
          <w:sz w:val="22"/>
          <w:szCs w:val="22"/>
        </w:rPr>
        <w:t>PREKIŲ PERDAVIMO – PRIĖMIMO AKTAS</w:t>
      </w:r>
    </w:p>
    <w:p w14:paraId="356C2846" w14:textId="77777777" w:rsidR="006710F9" w:rsidRPr="00DB66D9" w:rsidRDefault="003238F9" w:rsidP="00DB66D9">
      <w:pPr>
        <w:widowControl w:val="0"/>
        <w:spacing w:line="276" w:lineRule="auto"/>
        <w:jc w:val="center"/>
        <w:rPr>
          <w:rFonts w:ascii="Arial" w:eastAsia="Calibri" w:hAnsi="Arial" w:cs="Arial"/>
          <w:sz w:val="22"/>
          <w:szCs w:val="22"/>
          <w:lang w:val="en-US"/>
        </w:rPr>
      </w:pPr>
      <w:r w:rsidRPr="00DB66D9">
        <w:rPr>
          <w:rFonts w:ascii="Arial" w:eastAsia="Calibri" w:hAnsi="Arial" w:cs="Arial"/>
          <w:sz w:val="22"/>
          <w:szCs w:val="22"/>
          <w:lang w:val="en-US"/>
        </w:rPr>
        <w:t>202</w:t>
      </w:r>
      <w:r w:rsidR="00DB66D9" w:rsidRPr="00DB66D9">
        <w:rPr>
          <w:rFonts w:ascii="Arial" w:eastAsia="Calibri" w:hAnsi="Arial" w:cs="Arial"/>
          <w:sz w:val="22"/>
          <w:szCs w:val="22"/>
          <w:lang w:val="en-US"/>
        </w:rPr>
        <w:t>5</w:t>
      </w:r>
      <w:r w:rsidRPr="00DB66D9">
        <w:rPr>
          <w:rFonts w:ascii="Arial" w:eastAsia="Calibri" w:hAnsi="Arial" w:cs="Arial"/>
          <w:sz w:val="22"/>
          <w:szCs w:val="22"/>
          <w:lang w:val="en-US"/>
        </w:rPr>
        <w:t xml:space="preserve"> m. __________</w:t>
      </w:r>
      <w:r w:rsidR="00DB66D9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proofErr w:type="spellStart"/>
      <w:r w:rsidRPr="00DB66D9">
        <w:rPr>
          <w:rFonts w:ascii="Arial" w:eastAsia="Calibri" w:hAnsi="Arial" w:cs="Arial"/>
          <w:sz w:val="22"/>
          <w:szCs w:val="22"/>
        </w:rPr>
        <w:t>mėn</w:t>
      </w:r>
      <w:proofErr w:type="spellEnd"/>
      <w:r w:rsidRPr="00DB66D9">
        <w:rPr>
          <w:rFonts w:ascii="Arial" w:eastAsia="Calibri" w:hAnsi="Arial" w:cs="Arial"/>
          <w:sz w:val="22"/>
          <w:szCs w:val="22"/>
          <w:lang w:val="en-US"/>
        </w:rPr>
        <w:t>. ____ d.</w:t>
      </w:r>
    </w:p>
    <w:p w14:paraId="1151E1F8" w14:textId="77777777" w:rsidR="006710F9" w:rsidRPr="00DB66D9" w:rsidRDefault="006710F9" w:rsidP="00DB66D9">
      <w:pPr>
        <w:widowControl w:val="0"/>
        <w:tabs>
          <w:tab w:val="left" w:pos="3855"/>
        </w:tabs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</w:p>
    <w:p w14:paraId="0D56A716" w14:textId="77777777" w:rsidR="005E5D66" w:rsidRPr="00DB66D9" w:rsidRDefault="005E5D66" w:rsidP="00DB66D9">
      <w:pPr>
        <w:spacing w:line="276" w:lineRule="auto"/>
        <w:rPr>
          <w:rFonts w:ascii="Arial" w:hAnsi="Arial" w:cs="Arial"/>
          <w:b/>
          <w:bCs/>
          <w:sz w:val="22"/>
          <w:szCs w:val="22"/>
          <w:lang w:eastAsia="lt-LT"/>
        </w:rPr>
      </w:pPr>
      <w:r w:rsidRPr="00DB66D9">
        <w:rPr>
          <w:rFonts w:ascii="Arial" w:hAnsi="Arial" w:cs="Arial"/>
          <w:b/>
          <w:bCs/>
          <w:sz w:val="22"/>
          <w:szCs w:val="22"/>
          <w:lang w:eastAsia="lt-LT"/>
        </w:rPr>
        <w:t xml:space="preserve">Prekės tiekėjas (toliau – Tiekėjas) -  </w:t>
      </w:r>
      <w:r w:rsidRPr="00DB66D9">
        <w:rPr>
          <w:rFonts w:ascii="Arial" w:hAnsi="Arial" w:cs="Arial"/>
          <w:b/>
          <w:i/>
          <w:color w:val="70AD47"/>
          <w:sz w:val="22"/>
          <w:szCs w:val="22"/>
        </w:rPr>
        <w:t>(nurodyti juridinio asmens pavadinimą)</w:t>
      </w:r>
      <w:r w:rsidRPr="00DB66D9">
        <w:rPr>
          <w:rFonts w:ascii="Arial" w:hAnsi="Arial" w:cs="Arial"/>
          <w:sz w:val="22"/>
          <w:szCs w:val="22"/>
        </w:rPr>
        <w:t xml:space="preserve">, juridinio asmens kodas </w:t>
      </w:r>
      <w:r w:rsidRPr="00DB66D9">
        <w:rPr>
          <w:rFonts w:ascii="Arial" w:hAnsi="Arial" w:cs="Arial"/>
          <w:i/>
          <w:color w:val="70AD47"/>
          <w:sz w:val="22"/>
          <w:szCs w:val="22"/>
        </w:rPr>
        <w:t>(nurodyti juridinio asmens kodą)</w:t>
      </w:r>
      <w:r w:rsidRPr="00DB66D9">
        <w:rPr>
          <w:rFonts w:ascii="Arial" w:hAnsi="Arial" w:cs="Arial"/>
          <w:sz w:val="22"/>
          <w:szCs w:val="22"/>
        </w:rPr>
        <w:t>,</w:t>
      </w:r>
    </w:p>
    <w:p w14:paraId="5054AF1D" w14:textId="77777777" w:rsidR="005E5D66" w:rsidRPr="00DB66D9" w:rsidRDefault="005E5D66" w:rsidP="00DB66D9">
      <w:pPr>
        <w:spacing w:line="276" w:lineRule="auto"/>
        <w:rPr>
          <w:rFonts w:ascii="Arial" w:hAnsi="Arial" w:cs="Arial"/>
          <w:b/>
          <w:bCs/>
          <w:sz w:val="22"/>
          <w:szCs w:val="22"/>
          <w:lang w:eastAsia="lt-LT"/>
        </w:rPr>
      </w:pPr>
    </w:p>
    <w:p w14:paraId="5BCEC73F" w14:textId="77777777" w:rsidR="005E5D66" w:rsidRPr="00DB66D9" w:rsidRDefault="005E5D66" w:rsidP="00DB66D9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eastAsia="lt-LT"/>
        </w:rPr>
      </w:pPr>
      <w:r w:rsidRPr="00DB66D9">
        <w:rPr>
          <w:rFonts w:ascii="Arial" w:hAnsi="Arial" w:cs="Arial"/>
          <w:b/>
          <w:bCs/>
          <w:sz w:val="22"/>
          <w:szCs w:val="22"/>
          <w:lang w:eastAsia="lt-LT"/>
        </w:rPr>
        <w:t>Prekės pirkėjas (toliau – Pirkėjas) – VĮ Valstybin</w:t>
      </w:r>
      <w:r w:rsidR="00AC4E98" w:rsidRPr="00DB66D9">
        <w:rPr>
          <w:rFonts w:ascii="Arial" w:hAnsi="Arial" w:cs="Arial"/>
          <w:b/>
          <w:bCs/>
          <w:sz w:val="22"/>
          <w:szCs w:val="22"/>
          <w:lang w:eastAsia="lt-LT"/>
        </w:rPr>
        <w:t xml:space="preserve">ės </w:t>
      </w:r>
      <w:r w:rsidRPr="00DB66D9">
        <w:rPr>
          <w:rFonts w:ascii="Arial" w:hAnsi="Arial" w:cs="Arial"/>
          <w:b/>
          <w:bCs/>
          <w:sz w:val="22"/>
          <w:szCs w:val="22"/>
          <w:lang w:eastAsia="lt-LT"/>
        </w:rPr>
        <w:t>miškų urėdij</w:t>
      </w:r>
      <w:r w:rsidR="00AC4E98" w:rsidRPr="00DB66D9">
        <w:rPr>
          <w:rFonts w:ascii="Arial" w:hAnsi="Arial" w:cs="Arial"/>
          <w:b/>
          <w:bCs/>
          <w:sz w:val="22"/>
          <w:szCs w:val="22"/>
          <w:lang w:eastAsia="lt-LT"/>
        </w:rPr>
        <w:t>os</w:t>
      </w:r>
      <w:r w:rsidR="00DF6F51">
        <w:rPr>
          <w:rFonts w:ascii="Arial" w:hAnsi="Arial" w:cs="Arial"/>
          <w:b/>
          <w:bCs/>
          <w:sz w:val="22"/>
          <w:szCs w:val="22"/>
          <w:lang w:eastAsia="lt-LT"/>
        </w:rPr>
        <w:t xml:space="preserve"> </w:t>
      </w:r>
      <w:r w:rsidR="00DF6F51" w:rsidRPr="00DF6F51">
        <w:rPr>
          <w:rFonts w:ascii="Arial" w:hAnsi="Arial" w:cs="Arial"/>
          <w:i/>
          <w:color w:val="70AD47"/>
          <w:sz w:val="22"/>
          <w:szCs w:val="22"/>
        </w:rPr>
        <w:t>(nurodyti padalinį jei reikia)</w:t>
      </w:r>
      <w:r w:rsidR="00DF6F51" w:rsidRPr="00DF6F51">
        <w:rPr>
          <w:rFonts w:ascii="Arial" w:hAnsi="Arial" w:cs="Arial"/>
          <w:sz w:val="22"/>
          <w:szCs w:val="22"/>
          <w:lang w:eastAsia="lt-LT"/>
        </w:rPr>
        <w:t>,</w:t>
      </w:r>
      <w:r w:rsidR="00DF6F51">
        <w:rPr>
          <w:rFonts w:ascii="Arial" w:hAnsi="Arial" w:cs="Arial"/>
          <w:b/>
          <w:bCs/>
          <w:sz w:val="22"/>
          <w:szCs w:val="22"/>
          <w:lang w:eastAsia="lt-LT"/>
        </w:rPr>
        <w:t xml:space="preserve"> </w:t>
      </w:r>
      <w:r w:rsidR="00DF6F51" w:rsidRPr="00DB66D9">
        <w:rPr>
          <w:rFonts w:ascii="Arial" w:hAnsi="Arial" w:cs="Arial"/>
          <w:sz w:val="22"/>
          <w:szCs w:val="22"/>
        </w:rPr>
        <w:t xml:space="preserve">juridinio asmens kodas </w:t>
      </w:r>
      <w:r w:rsidR="00DF6F51" w:rsidRPr="00DB66D9">
        <w:rPr>
          <w:rFonts w:ascii="Arial" w:hAnsi="Arial" w:cs="Arial"/>
          <w:i/>
          <w:color w:val="70AD47"/>
          <w:sz w:val="22"/>
          <w:szCs w:val="22"/>
        </w:rPr>
        <w:t>(nurodyti juridinio asmens kodą)</w:t>
      </w:r>
    </w:p>
    <w:p w14:paraId="26BEA251" w14:textId="77777777" w:rsidR="005E5D66" w:rsidRPr="00DB66D9" w:rsidRDefault="005E5D66" w:rsidP="00DB66D9">
      <w:pPr>
        <w:widowControl w:val="0"/>
        <w:tabs>
          <w:tab w:val="left" w:pos="3855"/>
        </w:tabs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W w:w="9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3135"/>
        <w:gridCol w:w="1751"/>
        <w:gridCol w:w="3140"/>
      </w:tblGrid>
      <w:tr w:rsidR="007738ED" w:rsidRPr="00DB66D9" w14:paraId="218F7C60" w14:textId="77777777" w:rsidTr="00B21FA8">
        <w:trPr>
          <w:trHeight w:val="538"/>
          <w:jc w:val="center"/>
        </w:trPr>
        <w:tc>
          <w:tcPr>
            <w:tcW w:w="1090" w:type="dxa"/>
            <w:shd w:val="clear" w:color="auto" w:fill="E2EFD9"/>
            <w:vAlign w:val="center"/>
            <w:hideMark/>
          </w:tcPr>
          <w:p w14:paraId="7A65BC83" w14:textId="77777777" w:rsidR="007738ED" w:rsidRPr="00DB66D9" w:rsidRDefault="007738ED" w:rsidP="00DB66D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DB66D9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3135" w:type="dxa"/>
            <w:shd w:val="clear" w:color="auto" w:fill="E2EFD9"/>
            <w:noWrap/>
            <w:vAlign w:val="center"/>
            <w:hideMark/>
          </w:tcPr>
          <w:p w14:paraId="2BFDEB8C" w14:textId="77777777" w:rsidR="007738ED" w:rsidRPr="00DB66D9" w:rsidRDefault="007738ED" w:rsidP="00DB66D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DB66D9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Prekės pavadinimas</w:t>
            </w:r>
          </w:p>
        </w:tc>
        <w:tc>
          <w:tcPr>
            <w:tcW w:w="1751" w:type="dxa"/>
            <w:shd w:val="clear" w:color="auto" w:fill="E2EFD9"/>
            <w:vAlign w:val="center"/>
            <w:hideMark/>
          </w:tcPr>
          <w:p w14:paraId="47421A5F" w14:textId="77777777" w:rsidR="007738ED" w:rsidRPr="00DB66D9" w:rsidRDefault="007738ED" w:rsidP="00DB66D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DB66D9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Kiekis</w:t>
            </w:r>
          </w:p>
        </w:tc>
        <w:tc>
          <w:tcPr>
            <w:tcW w:w="3140" w:type="dxa"/>
            <w:shd w:val="clear" w:color="auto" w:fill="E2EFD9"/>
            <w:vAlign w:val="center"/>
          </w:tcPr>
          <w:p w14:paraId="4DFA9769" w14:textId="77777777" w:rsidR="007738ED" w:rsidRPr="00DB66D9" w:rsidRDefault="007738ED" w:rsidP="00DB66D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DB66D9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Pristatymo adresas</w:t>
            </w:r>
          </w:p>
        </w:tc>
      </w:tr>
      <w:tr w:rsidR="007738ED" w:rsidRPr="00DB66D9" w14:paraId="0A205829" w14:textId="77777777" w:rsidTr="00B21FA8">
        <w:trPr>
          <w:trHeight w:val="264"/>
          <w:jc w:val="center"/>
        </w:trPr>
        <w:tc>
          <w:tcPr>
            <w:tcW w:w="1090" w:type="dxa"/>
            <w:shd w:val="clear" w:color="auto" w:fill="auto"/>
            <w:vAlign w:val="center"/>
          </w:tcPr>
          <w:p w14:paraId="18A33190" w14:textId="77777777" w:rsidR="007738ED" w:rsidRPr="00DB66D9" w:rsidRDefault="007738ED" w:rsidP="00DB66D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 w:eastAsia="lt-LT"/>
              </w:rPr>
            </w:pPr>
            <w:r w:rsidRPr="00DB66D9">
              <w:rPr>
                <w:rFonts w:ascii="Arial" w:hAnsi="Arial" w:cs="Arial"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47B12E1D" w14:textId="77777777" w:rsidR="007738ED" w:rsidRPr="00DB66D9" w:rsidRDefault="007738ED" w:rsidP="00DB66D9">
            <w:pPr>
              <w:spacing w:line="276" w:lineRule="auto"/>
              <w:rPr>
                <w:rFonts w:ascii="Arial" w:hAnsi="Arial" w:cs="Arial"/>
                <w:color w:val="70AD47"/>
                <w:sz w:val="22"/>
                <w:szCs w:val="22"/>
                <w:lang w:eastAsia="lt-LT"/>
              </w:rPr>
            </w:pPr>
            <w:r w:rsidRPr="00DB66D9">
              <w:rPr>
                <w:rFonts w:ascii="Arial" w:hAnsi="Arial" w:cs="Arial"/>
                <w:color w:val="70AD47"/>
                <w:sz w:val="22"/>
                <w:szCs w:val="22"/>
                <w:lang w:eastAsia="en-GB"/>
              </w:rPr>
              <w:t>BŪTINA NURODYTI PREKĖS PAVADINIMĄ IR MODELĮ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7342EF57" w14:textId="77777777" w:rsidR="007738ED" w:rsidRPr="00DB66D9" w:rsidRDefault="007738ED" w:rsidP="00DB66D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14:paraId="69E4D084" w14:textId="77777777" w:rsidR="007738ED" w:rsidRPr="00DB66D9" w:rsidRDefault="007738ED" w:rsidP="00DB66D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E2C835" w14:textId="77777777" w:rsidR="0001437A" w:rsidRPr="00DB66D9" w:rsidRDefault="0001437A" w:rsidP="00DB66D9">
      <w:pPr>
        <w:pStyle w:val="Sraopastraipa"/>
        <w:tabs>
          <w:tab w:val="left" w:pos="993"/>
        </w:tabs>
        <w:spacing w:line="276" w:lineRule="auto"/>
        <w:ind w:left="0" w:right="-129"/>
        <w:jc w:val="both"/>
        <w:rPr>
          <w:rFonts w:ascii="Arial" w:hAnsi="Arial" w:cs="Arial"/>
          <w:b/>
          <w:bCs/>
          <w:sz w:val="22"/>
          <w:szCs w:val="22"/>
        </w:rPr>
      </w:pPr>
    </w:p>
    <w:p w14:paraId="38274C48" w14:textId="77777777" w:rsidR="0001437A" w:rsidRPr="00DB66D9" w:rsidRDefault="0001437A" w:rsidP="00DB66D9">
      <w:pPr>
        <w:pStyle w:val="Sraopastraipa"/>
        <w:tabs>
          <w:tab w:val="left" w:pos="993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B66D9">
        <w:rPr>
          <w:rFonts w:ascii="Arial" w:hAnsi="Arial" w:cs="Arial"/>
          <w:b/>
          <w:bCs/>
          <w:sz w:val="22"/>
          <w:szCs w:val="22"/>
        </w:rPr>
        <w:t>Tiekėjas</w:t>
      </w:r>
      <w:r w:rsidRPr="00DB66D9">
        <w:rPr>
          <w:rFonts w:ascii="Arial" w:hAnsi="Arial" w:cs="Arial"/>
          <w:sz w:val="22"/>
          <w:szCs w:val="22"/>
        </w:rPr>
        <w:t xml:space="preserve"> šiuo Prekių perdavimo - priėmimo aktu patvirtina, kad jis </w:t>
      </w:r>
      <w:r w:rsidRPr="00DB66D9">
        <w:rPr>
          <w:rFonts w:ascii="Arial" w:hAnsi="Arial" w:cs="Arial"/>
          <w:b/>
          <w:bCs/>
          <w:sz w:val="22"/>
          <w:szCs w:val="22"/>
        </w:rPr>
        <w:t>Pirkėjui</w:t>
      </w:r>
      <w:r w:rsidRPr="00DB66D9">
        <w:rPr>
          <w:rStyle w:val="Laukeliai"/>
          <w:rFonts w:cs="Arial"/>
          <w:sz w:val="22"/>
          <w:szCs w:val="22"/>
        </w:rPr>
        <w:t xml:space="preserve"> pristatė </w:t>
      </w:r>
      <w:bookmarkStart w:id="1" w:name="_Hlk87102083"/>
      <w:r w:rsidR="00187BC4" w:rsidRPr="00DB66D9">
        <w:rPr>
          <w:rStyle w:val="Laukeliai"/>
          <w:rFonts w:cs="Arial"/>
          <w:sz w:val="22"/>
          <w:szCs w:val="22"/>
        </w:rPr>
        <w:t>Prek</w:t>
      </w:r>
      <w:r w:rsidR="007738ED" w:rsidRPr="00DB66D9">
        <w:rPr>
          <w:rStyle w:val="Laukeliai"/>
          <w:rFonts w:cs="Arial"/>
          <w:sz w:val="22"/>
          <w:szCs w:val="22"/>
        </w:rPr>
        <w:t>ę,</w:t>
      </w:r>
      <w:r w:rsidR="0087192E" w:rsidRPr="00DB66D9">
        <w:rPr>
          <w:rStyle w:val="Laukeliai"/>
          <w:rFonts w:cs="Arial"/>
          <w:sz w:val="22"/>
          <w:szCs w:val="22"/>
        </w:rPr>
        <w:t xml:space="preserve"> atitinkanči</w:t>
      </w:r>
      <w:r w:rsidR="007738ED" w:rsidRPr="00DB66D9">
        <w:rPr>
          <w:rStyle w:val="Laukeliai"/>
          <w:rFonts w:cs="Arial"/>
          <w:sz w:val="22"/>
          <w:szCs w:val="22"/>
        </w:rPr>
        <w:t>ą</w:t>
      </w:r>
      <w:r w:rsidR="0087192E" w:rsidRPr="00DB66D9">
        <w:rPr>
          <w:rStyle w:val="Laukeliai"/>
          <w:rFonts w:cs="Arial"/>
          <w:sz w:val="22"/>
          <w:szCs w:val="22"/>
        </w:rPr>
        <w:t xml:space="preserve"> Sutartyje ir jos prieduose nustatytus reikalavimus,</w:t>
      </w:r>
      <w:r w:rsidR="00187BC4" w:rsidRPr="00DB66D9">
        <w:rPr>
          <w:rStyle w:val="Laukeliai"/>
          <w:rFonts w:cs="Arial"/>
          <w:sz w:val="22"/>
          <w:szCs w:val="22"/>
        </w:rPr>
        <w:t xml:space="preserve"> </w:t>
      </w:r>
      <w:r w:rsidR="0087192E" w:rsidRPr="00DB66D9">
        <w:rPr>
          <w:rStyle w:val="Laukeliai"/>
          <w:rFonts w:cs="Arial"/>
          <w:sz w:val="22"/>
          <w:szCs w:val="22"/>
        </w:rPr>
        <w:t xml:space="preserve">per Sutarties </w:t>
      </w:r>
      <w:r w:rsidR="00DB66D9">
        <w:rPr>
          <w:rStyle w:val="Laukeliai"/>
          <w:rFonts w:cs="Arial"/>
          <w:sz w:val="22"/>
          <w:szCs w:val="22"/>
        </w:rPr>
        <w:t xml:space="preserve">4.1. </w:t>
      </w:r>
      <w:r w:rsidR="0087192E" w:rsidRPr="00DB66D9">
        <w:rPr>
          <w:rStyle w:val="Laukeliai"/>
          <w:rFonts w:cs="Arial"/>
          <w:sz w:val="22"/>
          <w:szCs w:val="22"/>
        </w:rPr>
        <w:t>papunktyje nurodytą terminą</w:t>
      </w:r>
      <w:bookmarkEnd w:id="1"/>
      <w:r w:rsidR="00187BC4" w:rsidRPr="00DB66D9">
        <w:rPr>
          <w:rStyle w:val="Laukeliai"/>
          <w:rFonts w:cs="Arial"/>
          <w:sz w:val="22"/>
          <w:szCs w:val="22"/>
        </w:rPr>
        <w:t>.</w:t>
      </w:r>
    </w:p>
    <w:p w14:paraId="56A63461" w14:textId="77777777" w:rsidR="0001437A" w:rsidRPr="00DB66D9" w:rsidRDefault="0001437A" w:rsidP="00DB66D9">
      <w:pPr>
        <w:widowControl w:val="0"/>
        <w:spacing w:line="276" w:lineRule="auto"/>
        <w:jc w:val="both"/>
        <w:rPr>
          <w:rFonts w:ascii="Arial" w:eastAsia="Calibri" w:hAnsi="Arial" w:cs="Arial"/>
          <w:color w:val="FF0000"/>
          <w:sz w:val="22"/>
          <w:szCs w:val="22"/>
        </w:rPr>
      </w:pPr>
      <w:r w:rsidRPr="00DB66D9">
        <w:rPr>
          <w:rFonts w:ascii="Arial" w:hAnsi="Arial" w:cs="Arial"/>
          <w:b/>
          <w:bCs/>
          <w:sz w:val="22"/>
          <w:szCs w:val="22"/>
          <w:lang w:eastAsia="lt-LT"/>
        </w:rPr>
        <w:t>Pirkėjas</w:t>
      </w:r>
      <w:r w:rsidRPr="00DB66D9">
        <w:rPr>
          <w:rFonts w:ascii="Arial" w:hAnsi="Arial" w:cs="Arial"/>
          <w:sz w:val="22"/>
          <w:szCs w:val="22"/>
        </w:rPr>
        <w:t xml:space="preserve"> priima ir patvirtina, kad prekė buvo </w:t>
      </w:r>
      <w:r w:rsidRPr="0050645F">
        <w:rPr>
          <w:rFonts w:ascii="Arial" w:hAnsi="Arial" w:cs="Arial"/>
          <w:sz w:val="22"/>
          <w:szCs w:val="22"/>
        </w:rPr>
        <w:t>pristatyt</w:t>
      </w:r>
      <w:r w:rsidR="007738ED" w:rsidRPr="0050645F">
        <w:rPr>
          <w:rFonts w:ascii="Arial" w:hAnsi="Arial" w:cs="Arial"/>
          <w:sz w:val="22"/>
          <w:szCs w:val="22"/>
        </w:rPr>
        <w:t>a</w:t>
      </w:r>
      <w:r w:rsidR="0087192E" w:rsidRPr="0050645F">
        <w:rPr>
          <w:rFonts w:ascii="Arial" w:hAnsi="Arial" w:cs="Arial"/>
          <w:sz w:val="22"/>
          <w:szCs w:val="22"/>
        </w:rPr>
        <w:t xml:space="preserve"> laiku</w:t>
      </w:r>
      <w:r w:rsidRPr="0050645F">
        <w:rPr>
          <w:rFonts w:ascii="Arial" w:hAnsi="Arial" w:cs="Arial"/>
          <w:sz w:val="22"/>
          <w:szCs w:val="22"/>
        </w:rPr>
        <w:t>.</w:t>
      </w:r>
    </w:p>
    <w:p w14:paraId="41345F5B" w14:textId="77777777" w:rsidR="006710F9" w:rsidRPr="00DB66D9" w:rsidRDefault="006710F9" w:rsidP="00DB66D9">
      <w:pPr>
        <w:widowControl w:val="0"/>
        <w:spacing w:line="276" w:lineRule="auto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DB66D9">
        <w:rPr>
          <w:rFonts w:ascii="Arial" w:eastAsia="Calibri" w:hAnsi="Arial" w:cs="Arial"/>
          <w:b/>
          <w:bCs/>
          <w:sz w:val="22"/>
          <w:szCs w:val="22"/>
        </w:rPr>
        <w:t>Prekė atitinka Pirkimo dokumentuose nustatytus reikalavimus.</w:t>
      </w:r>
    </w:p>
    <w:p w14:paraId="113AF20A" w14:textId="77777777" w:rsidR="0050645F" w:rsidRPr="005579F2" w:rsidRDefault="006710F9" w:rsidP="00DB66D9">
      <w:pPr>
        <w:tabs>
          <w:tab w:val="left" w:pos="993"/>
        </w:tabs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5579F2">
        <w:rPr>
          <w:rFonts w:ascii="Arial" w:eastAsia="Calibri" w:hAnsi="Arial" w:cs="Arial"/>
          <w:sz w:val="22"/>
          <w:szCs w:val="22"/>
        </w:rPr>
        <w:t xml:space="preserve">Pirkėjui, nustačius, kad Prekės turi trūkumų / defektų, Tiekėjas privalo ištaisyti Prekių trūkumus / defektus </w:t>
      </w:r>
      <w:r w:rsidR="004871B7" w:rsidRPr="005579F2">
        <w:rPr>
          <w:rFonts w:ascii="Arial" w:eastAsia="Calibri" w:hAnsi="Arial" w:cs="Arial"/>
          <w:sz w:val="22"/>
          <w:szCs w:val="22"/>
        </w:rPr>
        <w:t xml:space="preserve">per </w:t>
      </w:r>
      <w:r w:rsidR="00B21FA8">
        <w:rPr>
          <w:rFonts w:ascii="Arial" w:eastAsia="Calibri" w:hAnsi="Arial" w:cs="Arial"/>
          <w:sz w:val="22"/>
          <w:szCs w:val="22"/>
        </w:rPr>
        <w:t>14</w:t>
      </w:r>
      <w:r w:rsidR="0050645F" w:rsidRPr="005579F2">
        <w:rPr>
          <w:rFonts w:ascii="Arial" w:eastAsia="Calibri" w:hAnsi="Arial" w:cs="Arial"/>
          <w:sz w:val="22"/>
          <w:szCs w:val="22"/>
        </w:rPr>
        <w:t xml:space="preserve"> (</w:t>
      </w:r>
      <w:r w:rsidR="00B21FA8">
        <w:rPr>
          <w:rFonts w:ascii="Arial" w:eastAsia="Calibri" w:hAnsi="Arial" w:cs="Arial"/>
          <w:sz w:val="22"/>
          <w:szCs w:val="22"/>
        </w:rPr>
        <w:t>keturiolika</w:t>
      </w:r>
      <w:r w:rsidR="0050645F" w:rsidRPr="005579F2">
        <w:rPr>
          <w:rFonts w:ascii="Arial" w:eastAsia="Calibri" w:hAnsi="Arial" w:cs="Arial"/>
          <w:sz w:val="22"/>
          <w:szCs w:val="22"/>
        </w:rPr>
        <w:t xml:space="preserve">) </w:t>
      </w:r>
      <w:r w:rsidR="00B21FA8">
        <w:rPr>
          <w:rFonts w:ascii="Arial" w:eastAsia="Calibri" w:hAnsi="Arial" w:cs="Arial"/>
          <w:sz w:val="22"/>
          <w:szCs w:val="22"/>
        </w:rPr>
        <w:t>kalendorinių dienų</w:t>
      </w:r>
      <w:r w:rsidR="0050645F" w:rsidRPr="005579F2">
        <w:rPr>
          <w:rFonts w:ascii="Arial" w:eastAsia="Calibri" w:hAnsi="Arial" w:cs="Arial"/>
          <w:sz w:val="22"/>
          <w:szCs w:val="22"/>
        </w:rPr>
        <w:t xml:space="preserve"> nuo Pirkėjo pranešimo </w:t>
      </w:r>
      <w:r w:rsidR="00B21FA8">
        <w:rPr>
          <w:rFonts w:ascii="Arial" w:eastAsia="Calibri" w:hAnsi="Arial" w:cs="Arial"/>
          <w:sz w:val="22"/>
          <w:szCs w:val="22"/>
        </w:rPr>
        <w:t>gavimo dienos.</w:t>
      </w:r>
    </w:p>
    <w:p w14:paraId="1D642427" w14:textId="77777777" w:rsidR="0050645F" w:rsidRPr="005579F2" w:rsidRDefault="006710F9" w:rsidP="00DB66D9">
      <w:pPr>
        <w:widowControl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79F2">
        <w:rPr>
          <w:rFonts w:ascii="Arial" w:hAnsi="Arial" w:cs="Arial"/>
          <w:sz w:val="22"/>
          <w:szCs w:val="22"/>
        </w:rPr>
        <w:t xml:space="preserve">VĮ Valstybinių miškų urėdija sumoka Tiekėjui už </w:t>
      </w:r>
      <w:r w:rsidR="0087192E" w:rsidRPr="005579F2">
        <w:rPr>
          <w:rFonts w:ascii="Arial" w:hAnsi="Arial" w:cs="Arial"/>
          <w:sz w:val="22"/>
          <w:szCs w:val="22"/>
        </w:rPr>
        <w:t>Prekes</w:t>
      </w:r>
      <w:r w:rsidRPr="005579F2">
        <w:rPr>
          <w:rFonts w:ascii="Arial" w:hAnsi="Arial" w:cs="Arial"/>
          <w:sz w:val="22"/>
          <w:szCs w:val="22"/>
        </w:rPr>
        <w:t xml:space="preserve">, pasirašius Prekių </w:t>
      </w:r>
      <w:r w:rsidR="0050645F" w:rsidRPr="005579F2">
        <w:rPr>
          <w:rFonts w:ascii="Arial" w:hAnsi="Arial" w:cs="Arial"/>
          <w:sz w:val="22"/>
          <w:szCs w:val="22"/>
        </w:rPr>
        <w:t xml:space="preserve">perdavimo – priėmimo </w:t>
      </w:r>
      <w:r w:rsidRPr="005579F2">
        <w:rPr>
          <w:rFonts w:ascii="Arial" w:hAnsi="Arial" w:cs="Arial"/>
          <w:sz w:val="22"/>
          <w:szCs w:val="22"/>
        </w:rPr>
        <w:t xml:space="preserve">aktą, </w:t>
      </w:r>
      <w:r w:rsidRPr="005579F2">
        <w:rPr>
          <w:rFonts w:ascii="Arial" w:hAnsi="Arial" w:cs="Arial"/>
          <w:spacing w:val="-1"/>
          <w:sz w:val="22"/>
          <w:szCs w:val="22"/>
        </w:rPr>
        <w:t>per 30 (trisdešimt) kalendorinių dienų, nuo PVM sąskaitos</w:t>
      </w:r>
      <w:r w:rsidR="004871B7" w:rsidRPr="005579F2">
        <w:rPr>
          <w:rFonts w:ascii="Arial" w:hAnsi="Arial" w:cs="Arial"/>
          <w:spacing w:val="-1"/>
          <w:sz w:val="22"/>
          <w:szCs w:val="22"/>
        </w:rPr>
        <w:t xml:space="preserve"> </w:t>
      </w:r>
      <w:r w:rsidRPr="005579F2">
        <w:rPr>
          <w:rFonts w:ascii="Arial" w:hAnsi="Arial" w:cs="Arial"/>
          <w:spacing w:val="-1"/>
          <w:sz w:val="22"/>
          <w:szCs w:val="22"/>
        </w:rPr>
        <w:t xml:space="preserve">faktūros pateikimo, </w:t>
      </w:r>
      <w:r w:rsidRPr="005579F2">
        <w:rPr>
          <w:rFonts w:ascii="Arial" w:hAnsi="Arial" w:cs="Arial"/>
          <w:sz w:val="22"/>
          <w:szCs w:val="22"/>
        </w:rPr>
        <w:t xml:space="preserve">naudojantis </w:t>
      </w:r>
      <w:r w:rsidR="0050645F" w:rsidRPr="005579F2">
        <w:rPr>
          <w:rFonts w:ascii="Arial" w:hAnsi="Arial" w:cs="Arial"/>
          <w:sz w:val="22"/>
          <w:szCs w:val="22"/>
        </w:rPr>
        <w:t xml:space="preserve">sąskaitų administravimo bendrąją informacinę sistemą „SABIS“ priemonėmis, dienos. Tiekėjo pateikiama PVM sąskaita faktūra turi atitiktį Sutarties bendrųjų sąlygų </w:t>
      </w:r>
      <w:r w:rsidR="005579F2">
        <w:rPr>
          <w:rFonts w:ascii="Arial" w:hAnsi="Arial" w:cs="Arial"/>
          <w:sz w:val="22"/>
          <w:szCs w:val="22"/>
        </w:rPr>
        <w:t>12.2.1 papunkčio reikalavimus.</w:t>
      </w:r>
    </w:p>
    <w:p w14:paraId="25CBC0B0" w14:textId="77777777" w:rsidR="0050645F" w:rsidRPr="005579F2" w:rsidRDefault="0050645F" w:rsidP="00DB66D9">
      <w:pPr>
        <w:widowControl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4ABF595" w14:textId="77777777" w:rsidR="00CC39A7" w:rsidRPr="00DB66D9" w:rsidRDefault="00CC39A7" w:rsidP="00DB66D9">
      <w:pPr>
        <w:pStyle w:val="Betarp"/>
        <w:spacing w:line="276" w:lineRule="auto"/>
        <w:rPr>
          <w:rFonts w:ascii="Arial" w:hAnsi="Arial" w:cs="Arial"/>
          <w:color w:val="FF0000"/>
          <w:sz w:val="22"/>
          <w:lang w:eastAsia="lt-LT"/>
        </w:rPr>
      </w:pPr>
    </w:p>
    <w:p w14:paraId="23F92036" w14:textId="77777777" w:rsidR="00214A4B" w:rsidRPr="00DB66D9" w:rsidRDefault="00214A4B" w:rsidP="00DB66D9">
      <w:pPr>
        <w:pStyle w:val="Betarp"/>
        <w:spacing w:line="276" w:lineRule="auto"/>
        <w:ind w:left="720"/>
        <w:rPr>
          <w:rFonts w:ascii="Arial" w:hAnsi="Arial" w:cs="Arial"/>
          <w:color w:val="FF0000"/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DB66D9" w:rsidRPr="00DB66D9" w14:paraId="13000923" w14:textId="77777777" w:rsidTr="00DB66D9">
        <w:tc>
          <w:tcPr>
            <w:tcW w:w="9854" w:type="dxa"/>
            <w:tcBorders>
              <w:bottom w:val="single" w:sz="4" w:space="0" w:color="auto"/>
            </w:tcBorders>
            <w:shd w:val="clear" w:color="auto" w:fill="auto"/>
          </w:tcPr>
          <w:p w14:paraId="27556B3F" w14:textId="77777777" w:rsidR="00DB66D9" w:rsidRPr="00DB66D9" w:rsidRDefault="00DB66D9" w:rsidP="00DB66D9">
            <w:pPr>
              <w:widowControl w:val="0"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DB66D9" w:rsidRPr="00DB66D9" w14:paraId="41E3B37A" w14:textId="77777777" w:rsidTr="00DB66D9">
        <w:tc>
          <w:tcPr>
            <w:tcW w:w="9854" w:type="dxa"/>
            <w:tcBorders>
              <w:top w:val="single" w:sz="4" w:space="0" w:color="auto"/>
            </w:tcBorders>
            <w:shd w:val="clear" w:color="auto" w:fill="auto"/>
          </w:tcPr>
          <w:p w14:paraId="036B2E81" w14:textId="77777777" w:rsidR="00DB66D9" w:rsidRPr="00DB66D9" w:rsidRDefault="00DB66D9" w:rsidP="00DB66D9">
            <w:pPr>
              <w:widowControl w:val="0"/>
              <w:spacing w:line="276" w:lineRule="auto"/>
              <w:jc w:val="center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 w:rsidRPr="00DB66D9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Prekes pristatė (Tiekėjo atstovo vardas, pavardė, parašas, data)</w:t>
            </w:r>
          </w:p>
        </w:tc>
      </w:tr>
    </w:tbl>
    <w:p w14:paraId="57691407" w14:textId="77777777" w:rsidR="00DB66D9" w:rsidRPr="00DB66D9" w:rsidRDefault="00DB66D9" w:rsidP="00DB66D9">
      <w:pPr>
        <w:widowControl w:val="0"/>
        <w:spacing w:line="276" w:lineRule="auto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DB66D9" w:rsidRPr="00DB66D9" w14:paraId="23CF7DE6" w14:textId="77777777" w:rsidTr="00DB66D9">
        <w:tc>
          <w:tcPr>
            <w:tcW w:w="9854" w:type="dxa"/>
            <w:tcBorders>
              <w:bottom w:val="single" w:sz="4" w:space="0" w:color="auto"/>
            </w:tcBorders>
            <w:shd w:val="clear" w:color="auto" w:fill="auto"/>
          </w:tcPr>
          <w:p w14:paraId="75324009" w14:textId="77777777" w:rsidR="00DB66D9" w:rsidRPr="00DB66D9" w:rsidRDefault="00DB66D9" w:rsidP="00DB66D9">
            <w:pPr>
              <w:widowControl w:val="0"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DB66D9" w:rsidRPr="00DB66D9" w14:paraId="113409FD" w14:textId="77777777" w:rsidTr="00DB66D9">
        <w:tc>
          <w:tcPr>
            <w:tcW w:w="9854" w:type="dxa"/>
            <w:tcBorders>
              <w:top w:val="single" w:sz="4" w:space="0" w:color="auto"/>
            </w:tcBorders>
            <w:shd w:val="clear" w:color="auto" w:fill="auto"/>
          </w:tcPr>
          <w:p w14:paraId="6A1DB84B" w14:textId="77777777" w:rsidR="00DB66D9" w:rsidRPr="00DB66D9" w:rsidRDefault="00DB66D9" w:rsidP="00DB66D9">
            <w:pPr>
              <w:widowControl w:val="0"/>
              <w:spacing w:line="276" w:lineRule="auto"/>
              <w:jc w:val="center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 w:rsidRPr="00DB66D9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Prekes pristatė (Pirkėjo atstovo vardas, pavardė, parašas, data)</w:t>
            </w:r>
          </w:p>
        </w:tc>
      </w:tr>
    </w:tbl>
    <w:p w14:paraId="146FE23D" w14:textId="77777777" w:rsidR="004871B7" w:rsidRPr="00DB66D9" w:rsidRDefault="004871B7" w:rsidP="00DB66D9">
      <w:pPr>
        <w:widowControl w:val="0"/>
        <w:spacing w:line="276" w:lineRule="auto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bookmarkEnd w:id="0"/>
    <w:p w14:paraId="234701E6" w14:textId="77777777" w:rsidR="00BE27FB" w:rsidRPr="005B28B8" w:rsidRDefault="00BE27FB">
      <w:pPr>
        <w:rPr>
          <w:sz w:val="22"/>
          <w:szCs w:val="22"/>
        </w:rPr>
      </w:pPr>
    </w:p>
    <w:sectPr w:rsidR="00BE27FB" w:rsidRPr="005B28B8" w:rsidSect="00DB66D9">
      <w:headerReference w:type="default" r:id="rId8"/>
      <w:footerReference w:type="default" r:id="rId9"/>
      <w:headerReference w:type="first" r:id="rId10"/>
      <w:pgSz w:w="11906" w:h="16838" w:code="9"/>
      <w:pgMar w:top="1701" w:right="567" w:bottom="1134" w:left="1701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39317" w14:textId="77777777" w:rsidR="0099130E" w:rsidRDefault="0099130E">
      <w:r>
        <w:separator/>
      </w:r>
    </w:p>
  </w:endnote>
  <w:endnote w:type="continuationSeparator" w:id="0">
    <w:p w14:paraId="6FC093E0" w14:textId="77777777" w:rsidR="0099130E" w:rsidRDefault="00991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B522C" w14:textId="77777777" w:rsidR="0067395C" w:rsidRDefault="0067395C">
    <w:pPr>
      <w:pStyle w:val="Porat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54C3934" w14:textId="77777777" w:rsidR="0067395C" w:rsidRDefault="0067395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A5F20" w14:textId="77777777" w:rsidR="0099130E" w:rsidRDefault="0099130E">
      <w:r>
        <w:separator/>
      </w:r>
    </w:p>
  </w:footnote>
  <w:footnote w:type="continuationSeparator" w:id="0">
    <w:p w14:paraId="64B47895" w14:textId="77777777" w:rsidR="0099130E" w:rsidRDefault="00991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7EBF1" w14:textId="77777777" w:rsidR="0067395C" w:rsidRPr="0067395C" w:rsidRDefault="0067395C" w:rsidP="0067395C">
    <w:pPr>
      <w:pStyle w:val="Antrats"/>
      <w:jc w:val="right"/>
      <w:rPr>
        <w:rFonts w:ascii="Calibri" w:hAnsi="Calibri"/>
      </w:rPr>
    </w:pPr>
    <w:r w:rsidRPr="0067395C">
      <w:rPr>
        <w:rFonts w:ascii="Calibri" w:hAnsi="Calibri"/>
      </w:rPr>
      <w:t>Atviro konkurso Specialiųjų sąlygų priedas Nr. 3 „Pasiūlymo forma“</w:t>
    </w:r>
  </w:p>
  <w:p w14:paraId="4B738239" w14:textId="77777777" w:rsidR="0067395C" w:rsidRDefault="0067395C" w:rsidP="0067395C">
    <w:pPr>
      <w:pStyle w:val="Antrats"/>
      <w:tabs>
        <w:tab w:val="clear" w:pos="4153"/>
        <w:tab w:val="clear" w:pos="8306"/>
        <w:tab w:val="left" w:pos="4005"/>
      </w:tabs>
    </w:pPr>
  </w:p>
  <w:p w14:paraId="2957A059" w14:textId="77777777" w:rsidR="0067395C" w:rsidRDefault="0067395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6D25F" w14:textId="77777777" w:rsidR="00DB66D9" w:rsidRPr="00DB66D9" w:rsidRDefault="00DB66D9" w:rsidP="00DB66D9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Prekių viešojo pirkimo – pardavimo sutarties specialiųjų sąlygų </w:t>
    </w:r>
    <w:r w:rsidR="00B21FA8">
      <w:rPr>
        <w:rFonts w:ascii="Arial" w:hAnsi="Arial" w:cs="Arial"/>
        <w:sz w:val="22"/>
        <w:szCs w:val="22"/>
      </w:rPr>
      <w:t>2</w:t>
    </w:r>
    <w:r>
      <w:rPr>
        <w:rFonts w:ascii="Arial" w:hAnsi="Arial" w:cs="Arial"/>
        <w:sz w:val="22"/>
        <w:szCs w:val="22"/>
      </w:rPr>
      <w:t xml:space="preserve"> priedas „Prekių perdavimo – priėmimo aktas“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0623C"/>
    <w:multiLevelType w:val="hybridMultilevel"/>
    <w:tmpl w:val="C340017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407B7F"/>
    <w:multiLevelType w:val="hybridMultilevel"/>
    <w:tmpl w:val="FDC63E8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400973">
    <w:abstractNumId w:val="1"/>
  </w:num>
  <w:num w:numId="2" w16cid:durableId="662126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284"/>
  <w:hyphenationZone w:val="396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10F9"/>
    <w:rsid w:val="0001437A"/>
    <w:rsid w:val="000879D7"/>
    <w:rsid w:val="00187BC4"/>
    <w:rsid w:val="00190D27"/>
    <w:rsid w:val="00214A4B"/>
    <w:rsid w:val="00275518"/>
    <w:rsid w:val="002F5D0F"/>
    <w:rsid w:val="003238F9"/>
    <w:rsid w:val="0032648B"/>
    <w:rsid w:val="0034783C"/>
    <w:rsid w:val="00364159"/>
    <w:rsid w:val="00370065"/>
    <w:rsid w:val="00383CC3"/>
    <w:rsid w:val="0039573E"/>
    <w:rsid w:val="003979E4"/>
    <w:rsid w:val="004326E4"/>
    <w:rsid w:val="004871B7"/>
    <w:rsid w:val="004C14DA"/>
    <w:rsid w:val="0050645F"/>
    <w:rsid w:val="00527C28"/>
    <w:rsid w:val="00534FFA"/>
    <w:rsid w:val="005579F2"/>
    <w:rsid w:val="005B28B8"/>
    <w:rsid w:val="005E5D66"/>
    <w:rsid w:val="00634249"/>
    <w:rsid w:val="006710F9"/>
    <w:rsid w:val="0067395C"/>
    <w:rsid w:val="006822D8"/>
    <w:rsid w:val="006B1D0F"/>
    <w:rsid w:val="007738ED"/>
    <w:rsid w:val="007D7637"/>
    <w:rsid w:val="008451DA"/>
    <w:rsid w:val="0087192E"/>
    <w:rsid w:val="008A59C6"/>
    <w:rsid w:val="00971EDA"/>
    <w:rsid w:val="0099130E"/>
    <w:rsid w:val="009F74C6"/>
    <w:rsid w:val="00A02AA4"/>
    <w:rsid w:val="00AC4E98"/>
    <w:rsid w:val="00B21FA8"/>
    <w:rsid w:val="00B86CDC"/>
    <w:rsid w:val="00BB0DA9"/>
    <w:rsid w:val="00BB670F"/>
    <w:rsid w:val="00BE27FB"/>
    <w:rsid w:val="00C40D52"/>
    <w:rsid w:val="00CB5198"/>
    <w:rsid w:val="00CC39A7"/>
    <w:rsid w:val="00D52D43"/>
    <w:rsid w:val="00D55251"/>
    <w:rsid w:val="00D66078"/>
    <w:rsid w:val="00DA10A1"/>
    <w:rsid w:val="00DB66D9"/>
    <w:rsid w:val="00DC7DBC"/>
    <w:rsid w:val="00DE0979"/>
    <w:rsid w:val="00DF6F51"/>
    <w:rsid w:val="00E92B57"/>
    <w:rsid w:val="00EF5E2F"/>
    <w:rsid w:val="00F315A8"/>
    <w:rsid w:val="00F70035"/>
    <w:rsid w:val="00FF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2C41AADA"/>
  <w15:docId w15:val="{999A4B4A-5D8B-4295-83CF-1F4DA97F4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10F9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6710F9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rsid w:val="006710F9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6710F9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link w:val="Porat"/>
    <w:uiPriority w:val="99"/>
    <w:rsid w:val="006710F9"/>
    <w:rPr>
      <w:rFonts w:ascii="Times New Roman" w:eastAsia="Times New Roman" w:hAnsi="Times New Roman" w:cs="Times New Roman"/>
      <w:sz w:val="24"/>
      <w:szCs w:val="24"/>
    </w:rPr>
  </w:style>
  <w:style w:type="paragraph" w:styleId="Betarp">
    <w:name w:val="No Spacing"/>
    <w:uiPriority w:val="1"/>
    <w:qFormat/>
    <w:rsid w:val="006710F9"/>
    <w:rPr>
      <w:rFonts w:ascii="Times New Roman" w:hAnsi="Times New Roman" w:cs="Times New Roman"/>
      <w:sz w:val="24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"/>
    <w:basedOn w:val="prastasis"/>
    <w:link w:val="SraopastraipaDiagrama"/>
    <w:qFormat/>
    <w:rsid w:val="00634249"/>
    <w:pPr>
      <w:ind w:left="720"/>
      <w:contextualSpacing/>
    </w:pPr>
    <w:rPr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634249"/>
    <w:rPr>
      <w:rFonts w:ascii="Times New Roman" w:eastAsia="Times New Roman" w:hAnsi="Times New Roman" w:cs="Times New Roman"/>
      <w:sz w:val="24"/>
      <w:szCs w:val="24"/>
    </w:rPr>
  </w:style>
  <w:style w:type="character" w:styleId="Emfaz">
    <w:name w:val="Emphasis"/>
    <w:uiPriority w:val="20"/>
    <w:qFormat/>
    <w:rsid w:val="00370065"/>
    <w:rPr>
      <w:b/>
      <w:bCs/>
      <w:i w:val="0"/>
      <w:iCs w:val="0"/>
    </w:rPr>
  </w:style>
  <w:style w:type="character" w:customStyle="1" w:styleId="Laukeliai">
    <w:name w:val="Laukeliai"/>
    <w:rsid w:val="0001437A"/>
    <w:rPr>
      <w:rFonts w:ascii="Arial" w:hAnsi="Arial"/>
      <w:sz w:val="20"/>
    </w:rPr>
  </w:style>
  <w:style w:type="character" w:customStyle="1" w:styleId="Bodytext2">
    <w:name w:val="Body text (2)_"/>
    <w:link w:val="Bodytext20"/>
    <w:locked/>
    <w:rsid w:val="003238F9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3238F9"/>
    <w:pPr>
      <w:shd w:val="clear" w:color="auto" w:fill="FFFFFF"/>
      <w:spacing w:line="269" w:lineRule="exact"/>
      <w:ind w:hanging="400"/>
    </w:pPr>
    <w:rPr>
      <w:rFonts w:eastAsia="Calibri"/>
      <w:i/>
      <w:iCs/>
      <w:sz w:val="23"/>
      <w:szCs w:val="23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7192E"/>
    <w:rPr>
      <w:sz w:val="20"/>
      <w:szCs w:val="20"/>
    </w:rPr>
  </w:style>
  <w:style w:type="character" w:customStyle="1" w:styleId="PuslapioinaostekstasDiagrama">
    <w:name w:val="Puslapio išnašos tekstas Diagrama"/>
    <w:link w:val="Puslapioinaostekstas"/>
    <w:uiPriority w:val="99"/>
    <w:semiHidden/>
    <w:rsid w:val="0087192E"/>
    <w:rPr>
      <w:rFonts w:ascii="Times New Roman" w:eastAsia="Times New Roman" w:hAnsi="Times New Roman" w:cs="Times New Roman"/>
      <w:lang w:eastAsia="en-US"/>
    </w:rPr>
  </w:style>
  <w:style w:type="character" w:styleId="Puslapioinaosnuoroda">
    <w:name w:val="footnote reference"/>
    <w:uiPriority w:val="99"/>
    <w:semiHidden/>
    <w:unhideWhenUsed/>
    <w:rsid w:val="0087192E"/>
    <w:rPr>
      <w:vertAlign w:val="superscript"/>
    </w:rPr>
  </w:style>
  <w:style w:type="character" w:customStyle="1" w:styleId="fontstyle01">
    <w:name w:val="fontstyle01"/>
    <w:rsid w:val="0087192E"/>
    <w:rPr>
      <w:rFonts w:ascii="CIDFont+F2" w:hAnsi="CIDFont+F2" w:hint="default"/>
      <w:b w:val="0"/>
      <w:bCs w:val="0"/>
      <w:i w:val="0"/>
      <w:iCs w:val="0"/>
      <w:color w:val="000000"/>
      <w:sz w:val="22"/>
      <w:szCs w:val="22"/>
    </w:rPr>
  </w:style>
  <w:style w:type="character" w:styleId="Komentaronuoroda">
    <w:name w:val="annotation reference"/>
    <w:uiPriority w:val="99"/>
    <w:semiHidden/>
    <w:unhideWhenUsed/>
    <w:rsid w:val="007D763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D7637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rsid w:val="007D7637"/>
    <w:rPr>
      <w:rFonts w:ascii="Times New Roman" w:eastAsia="Times New Roman" w:hAnsi="Times New Roman" w:cs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D7637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7D7637"/>
    <w:rPr>
      <w:rFonts w:ascii="Times New Roman" w:eastAsia="Times New Roman" w:hAnsi="Times New Roman" w:cs="Times New Roman"/>
      <w:b/>
      <w:bCs/>
      <w:lang w:eastAsia="en-US"/>
    </w:rPr>
  </w:style>
  <w:style w:type="table" w:styleId="Lentelstinklelis">
    <w:name w:val="Table Grid"/>
    <w:basedOn w:val="prastojilentel"/>
    <w:uiPriority w:val="39"/>
    <w:rsid w:val="00DB66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0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A8C8F-2DFB-4F68-BACD-6F5CC2948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961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Sandra Metlovaitė | VMU</cp:lastModifiedBy>
  <cp:revision>2</cp:revision>
  <dcterms:created xsi:type="dcterms:W3CDTF">2025-04-04T12:14:00Z</dcterms:created>
  <dcterms:modified xsi:type="dcterms:W3CDTF">2025-04-04T12:14:00Z</dcterms:modified>
</cp:coreProperties>
</file>